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b/>
          <w:bCs/>
          <w:sz w:val="28"/>
          <w:szCs w:val="28"/>
          <w:lang w:val="en-US" w:eastAsia="zh-CN"/>
        </w:rPr>
      </w:pPr>
      <w:r>
        <w:rPr>
          <w:rFonts w:hint="eastAsia"/>
          <w:b/>
          <w:bCs/>
          <w:sz w:val="28"/>
          <w:szCs w:val="28"/>
          <w:lang w:val="en-US" w:eastAsia="zh-CN"/>
        </w:rPr>
        <w:t>瑞士探亲签证所需材料</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如果您希望前往瑞士探亲或访友，并停留不超过90天，则需要申请瑞士探亲签证。瑞士探亲签证除了申请者基本材料外还需要境外亲人或朋友提供邀请方相关材料，如下所示：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签证类型：探亲签证</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有效期限：领馆定</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停留期限：按申请，一般不超过90天</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入境次数：领馆定</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bl>
      <w:tblPr>
        <w:tblStyle w:val="7"/>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226"/>
        <w:gridCol w:w="4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705" w:type="dxa"/>
            <w:shd w:val="clear" w:color="auto" w:fill="0070C0"/>
          </w:tcPr>
          <w:p>
            <w:pPr>
              <w:jc w:val="center"/>
              <w:rPr>
                <w:rFonts w:hint="eastAsia" w:ascii="微软雅黑" w:hAnsi="微软雅黑" w:eastAsia="微软雅黑" w:cs="微软雅黑"/>
                <w:b/>
                <w:bCs/>
                <w:color w:val="FFFFFF" w:themeColor="background1"/>
                <w:sz w:val="21"/>
                <w:szCs w:val="21"/>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21"/>
                <w:szCs w:val="21"/>
                <w:vertAlign w:val="baseline"/>
                <w:lang w:val="en-US" w:eastAsia="zh-CN"/>
                <w14:textFill>
                  <w14:solidFill>
                    <w14:schemeClr w14:val="bg1"/>
                  </w14:solidFill>
                </w14:textFill>
              </w:rPr>
              <w:t>材料类型</w:t>
            </w:r>
          </w:p>
        </w:tc>
        <w:tc>
          <w:tcPr>
            <w:tcW w:w="2226" w:type="dxa"/>
            <w:shd w:val="clear" w:color="auto" w:fill="0070C0"/>
            <w:vAlign w:val="center"/>
          </w:tcPr>
          <w:p>
            <w:pPr>
              <w:jc w:val="center"/>
              <w:rPr>
                <w:rFonts w:hint="eastAsia" w:ascii="微软雅黑" w:hAnsi="微软雅黑" w:eastAsia="微软雅黑" w:cs="微软雅黑"/>
                <w:b/>
                <w:bCs/>
                <w:color w:val="FFFFFF" w:themeColor="background1"/>
                <w:sz w:val="21"/>
                <w:szCs w:val="21"/>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21"/>
                <w:szCs w:val="21"/>
                <w:vertAlign w:val="baseline"/>
                <w:lang w:val="en-US" w:eastAsia="zh-CN"/>
                <w14:textFill>
                  <w14:solidFill>
                    <w14:schemeClr w14:val="bg1"/>
                  </w14:solidFill>
                </w14:textFill>
              </w:rPr>
              <w:t>所需材料</w:t>
            </w:r>
          </w:p>
        </w:tc>
        <w:tc>
          <w:tcPr>
            <w:tcW w:w="4789" w:type="dxa"/>
            <w:shd w:val="clear" w:color="auto" w:fill="0070C0"/>
          </w:tcPr>
          <w:p>
            <w:pPr>
              <w:jc w:val="center"/>
              <w:rPr>
                <w:rFonts w:hint="eastAsia" w:ascii="微软雅黑" w:hAnsi="微软雅黑" w:eastAsia="微软雅黑" w:cs="微软雅黑"/>
                <w:b/>
                <w:bCs/>
                <w:color w:val="FFFFFF" w:themeColor="background1"/>
                <w:sz w:val="21"/>
                <w:szCs w:val="21"/>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21"/>
                <w:szCs w:val="21"/>
                <w:vertAlign w:val="baseline"/>
                <w:lang w:val="en-US" w:eastAsia="zh-CN"/>
                <w14:textFill>
                  <w14:solidFill>
                    <w14:schemeClr w14:val="bg1"/>
                  </w14:solidFill>
                </w14:textFill>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705" w:type="dxa"/>
            <w:vMerge w:val="restart"/>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基本资料</w:t>
            </w: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签证申请表</w:t>
            </w:r>
          </w:p>
        </w:tc>
        <w:tc>
          <w:tcPr>
            <w:tcW w:w="4789" w:type="dxa"/>
            <w:vAlign w:val="center"/>
          </w:tcPr>
          <w:p>
            <w:p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请完整填写，并由本人签字</w:t>
            </w:r>
          </w:p>
          <w:p>
            <w:p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出行时间真实，填写的联系电话需保持畅通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705" w:type="dxa"/>
            <w:vMerge w:val="continue"/>
            <w:vAlign w:val="center"/>
          </w:tcPr>
          <w:p>
            <w:pPr>
              <w:jc w:val="both"/>
              <w:rPr>
                <w:rFonts w:hint="eastAsia" w:ascii="微软雅黑" w:hAnsi="微软雅黑" w:eastAsia="微软雅黑" w:cs="微软雅黑"/>
                <w:sz w:val="18"/>
                <w:szCs w:val="18"/>
                <w:vertAlign w:val="baseline"/>
                <w:lang w:val="en-US" w:eastAsia="zh-CN"/>
              </w:rPr>
            </w:pP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护照（原件）</w:t>
            </w:r>
          </w:p>
        </w:tc>
        <w:tc>
          <w:tcPr>
            <w:tcW w:w="4789" w:type="dxa"/>
            <w:vAlign w:val="center"/>
          </w:tcPr>
          <w:p>
            <w:pPr>
              <w:jc w:val="both"/>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•有效期需超出在美预定停留期至少六个月</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•至少有两页供使用的签证空白页</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•如有更换必须提供旧护照，如果丢失要有公安机关的证明信</w:t>
            </w:r>
          </w:p>
          <w:p>
            <w:p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•如有旧护照护照也要提供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705" w:type="dxa"/>
            <w:vMerge w:val="continue"/>
            <w:vAlign w:val="center"/>
          </w:tcPr>
          <w:p>
            <w:pPr>
              <w:jc w:val="both"/>
              <w:rPr>
                <w:rFonts w:hint="eastAsia" w:ascii="微软雅黑" w:hAnsi="微软雅黑" w:eastAsia="微软雅黑" w:cs="微软雅黑"/>
                <w:sz w:val="18"/>
                <w:szCs w:val="18"/>
                <w:vertAlign w:val="baseline"/>
                <w:lang w:val="en-US" w:eastAsia="zh-CN"/>
              </w:rPr>
            </w:pP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照片（原件）</w:t>
            </w:r>
          </w:p>
        </w:tc>
        <w:tc>
          <w:tcPr>
            <w:tcW w:w="4789"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近6个月内拍摄彩色照片2张，相同底版</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规</w:t>
            </w:r>
            <w:r>
              <w:rPr>
                <w:rFonts w:hint="eastAsia" w:ascii="微软雅黑" w:hAnsi="微软雅黑" w:eastAsia="微软雅黑" w:cs="微软雅黑"/>
                <w:sz w:val="18"/>
                <w:szCs w:val="18"/>
                <w:lang w:val="en-US" w:eastAsia="zh-CN"/>
              </w:rPr>
              <w:t>格：2寸，35mmX45mm</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白色</w:t>
            </w:r>
            <w:r>
              <w:rPr>
                <w:rFonts w:hint="eastAsia" w:ascii="微软雅黑" w:hAnsi="微软雅黑" w:eastAsia="微软雅黑" w:cs="微软雅黑"/>
                <w:sz w:val="18"/>
                <w:szCs w:val="18"/>
                <w:lang w:val="en-US" w:eastAsia="zh-CN"/>
              </w:rPr>
              <w:t>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705" w:type="dxa"/>
            <w:vMerge w:val="continue"/>
            <w:vAlign w:val="center"/>
          </w:tcPr>
          <w:p>
            <w:pPr>
              <w:jc w:val="both"/>
              <w:rPr>
                <w:rFonts w:hint="eastAsia" w:ascii="微软雅黑" w:hAnsi="微软雅黑" w:eastAsia="微软雅黑" w:cs="微软雅黑"/>
                <w:sz w:val="18"/>
                <w:szCs w:val="18"/>
                <w:vertAlign w:val="baseline"/>
                <w:lang w:val="en-US" w:eastAsia="zh-CN"/>
              </w:rPr>
            </w:pP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身份证（复印件）</w:t>
            </w:r>
          </w:p>
        </w:tc>
        <w:tc>
          <w:tcPr>
            <w:tcW w:w="4789" w:type="dxa"/>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•身份证正反面复印件</w:t>
            </w:r>
          </w:p>
          <w:p>
            <w:pPr>
              <w:jc w:val="both"/>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16周岁以下如没有，可不提供</w:t>
            </w:r>
            <w:r>
              <w:rPr>
                <w:rFonts w:hint="eastAsia" w:ascii="微软雅黑" w:hAnsi="微软雅黑" w:eastAsia="微软雅黑" w:cs="微软雅黑"/>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705" w:type="dxa"/>
            <w:vMerge w:val="continue"/>
            <w:vAlign w:val="center"/>
          </w:tcPr>
          <w:p>
            <w:pPr>
              <w:jc w:val="both"/>
              <w:rPr>
                <w:rFonts w:hint="eastAsia" w:ascii="微软雅黑" w:hAnsi="微软雅黑" w:eastAsia="微软雅黑" w:cs="微软雅黑"/>
                <w:sz w:val="18"/>
                <w:szCs w:val="18"/>
                <w:vertAlign w:val="baseline"/>
                <w:lang w:val="en-US" w:eastAsia="zh-CN"/>
              </w:rPr>
            </w:pP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户口本（复印件）</w:t>
            </w:r>
          </w:p>
        </w:tc>
        <w:tc>
          <w:tcPr>
            <w:tcW w:w="4789" w:type="dxa"/>
            <w:vAlign w:val="center"/>
          </w:tcPr>
          <w:p>
            <w:p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•申请人所在户口整本复印件 </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•如是集体户口，提供集体户口首页和本人页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705" w:type="dxa"/>
            <w:vMerge w:val="continue"/>
            <w:vAlign w:val="center"/>
          </w:tcPr>
          <w:p>
            <w:pPr>
              <w:jc w:val="both"/>
              <w:rPr>
                <w:rFonts w:hint="eastAsia" w:ascii="微软雅黑" w:hAnsi="微软雅黑" w:eastAsia="微软雅黑" w:cs="微软雅黑"/>
                <w:sz w:val="18"/>
                <w:szCs w:val="18"/>
                <w:vertAlign w:val="baseline"/>
                <w:lang w:val="en-US" w:eastAsia="zh-CN"/>
              </w:rPr>
            </w:pP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结婚证（复印件）</w:t>
            </w:r>
          </w:p>
        </w:tc>
        <w:tc>
          <w:tcPr>
            <w:tcW w:w="4789"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如已婚，请提供结婚证复印件</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如果是离异人员提供离婚证复印件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05" w:type="dxa"/>
            <w:vMerge w:val="continue"/>
            <w:vAlign w:val="center"/>
          </w:tcPr>
          <w:p>
            <w:pPr>
              <w:jc w:val="both"/>
              <w:rPr>
                <w:rFonts w:hint="eastAsia" w:ascii="微软雅黑" w:hAnsi="微软雅黑" w:eastAsia="微软雅黑" w:cs="微软雅黑"/>
                <w:sz w:val="18"/>
                <w:szCs w:val="18"/>
                <w:vertAlign w:val="baseline"/>
                <w:lang w:val="en-US" w:eastAsia="zh-CN"/>
              </w:rPr>
            </w:pP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暂住证明</w:t>
            </w:r>
          </w:p>
        </w:tc>
        <w:tc>
          <w:tcPr>
            <w:tcW w:w="4789" w:type="dxa"/>
            <w:vAlign w:val="center"/>
          </w:tcPr>
          <w:p>
            <w:pPr>
              <w:jc w:val="both"/>
              <w:rPr>
                <w:rFonts w:hint="eastAsia" w:ascii="宋体" w:hAnsi="宋体" w:eastAsia="宋体" w:cs="宋体"/>
                <w:i w:val="0"/>
                <w:caps w:val="0"/>
                <w:color w:val="666666"/>
                <w:spacing w:val="0"/>
                <w:sz w:val="21"/>
                <w:szCs w:val="21"/>
                <w:shd w:val="clear" w:fill="FFFFFF"/>
                <w:lang w:val="en-US" w:eastAsia="zh-CN"/>
              </w:rPr>
            </w:pPr>
            <w:r>
              <w:rPr>
                <w:rFonts w:hint="eastAsia" w:ascii="微软雅黑" w:hAnsi="微软雅黑" w:eastAsia="微软雅黑" w:cs="微软雅黑"/>
                <w:sz w:val="18"/>
                <w:szCs w:val="18"/>
                <w:vertAlign w:val="baseline"/>
                <w:lang w:val="en-US" w:eastAsia="zh-CN"/>
              </w:rPr>
              <w:t>•如果申请人户口所在地不在本领区管辖范围请提供暂住证原件和复印件，并且必须是生效3各月以上的暂住证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5" w:type="dxa"/>
            <w:vMerge w:val="restart"/>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工作证明材料</w:t>
            </w: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单位证明信（原件）</w:t>
            </w:r>
          </w:p>
        </w:tc>
        <w:tc>
          <w:tcPr>
            <w:tcW w:w="4789"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•由雇主出具的证明信(英文、德文、法文、意大利语或者罗曼什语) ，需使用公司正式的信头纸并加盖公章，公司负责人亲笔签字，并明确日期及如下信息：</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1.任职公司的地址、电话和传真号码</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2.任职公司签字人员的姓名和职务</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3.申请人姓名、职务、收入和工作年限</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4.行程目的</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5.公司为申请人保留职位</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6.费用承担方以及准假证明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5" w:type="dxa"/>
            <w:vMerge w:val="continue"/>
            <w:vAlign w:val="center"/>
          </w:tcPr>
          <w:p>
            <w:pPr>
              <w:jc w:val="center"/>
              <w:rPr>
                <w:rFonts w:hint="eastAsia" w:ascii="微软雅黑" w:hAnsi="微软雅黑" w:eastAsia="微软雅黑" w:cs="微软雅黑"/>
                <w:sz w:val="18"/>
                <w:szCs w:val="18"/>
                <w:vertAlign w:val="baseline"/>
                <w:lang w:val="en-US" w:eastAsia="zh-CN"/>
              </w:rPr>
            </w:pP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单位资质证明（复印件）</w:t>
            </w:r>
          </w:p>
        </w:tc>
        <w:tc>
          <w:tcPr>
            <w:tcW w:w="4789"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•营业执照/机构代码/事业单位法人证书(或相似功能材料)复印件（加盖公司公章）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5" w:type="dxa"/>
            <w:vMerge w:val="restart"/>
            <w:vAlign w:val="center"/>
          </w:tcPr>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资产证明材料</w:t>
            </w:r>
          </w:p>
        </w:tc>
        <w:tc>
          <w:tcPr>
            <w:tcW w:w="2226" w:type="dxa"/>
            <w:vAlign w:val="center"/>
          </w:tcPr>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活期资金证明</w:t>
            </w:r>
          </w:p>
        </w:tc>
        <w:tc>
          <w:tcPr>
            <w:tcW w:w="4789"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•本人名下的工资卡银行对账单或工资存折原件，需有最近6个月记录，余额5万元或以上，近期不能有突然大笔金额存入，银行流水账单需有本人姓名以及加盖银行业务章；（如有，必须提供）</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•如没有工资卡（工资存折）或工资账单余额不足5万，请提供本人名下其他活期流水账单，需有最近6个月记录，经常使用，余额5万元或以上，近期不能有突然大笔金额存入；</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•如本人名下活期资金不足5万，请提供配偶名下活期资金证明作为辅助。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5" w:type="dxa"/>
            <w:vMerge w:val="continue"/>
            <w:tcBorders/>
            <w:vAlign w:val="center"/>
          </w:tcPr>
          <w:p>
            <w:pPr>
              <w:jc w:val="center"/>
              <w:rPr>
                <w:rFonts w:hint="eastAsia" w:ascii="微软雅黑" w:hAnsi="微软雅黑" w:eastAsia="微软雅黑" w:cs="微软雅黑"/>
                <w:sz w:val="18"/>
                <w:szCs w:val="18"/>
                <w:vertAlign w:val="baseline"/>
                <w:lang w:val="en-US" w:eastAsia="zh-CN"/>
              </w:rPr>
            </w:pP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定期资金证明</w:t>
            </w:r>
          </w:p>
        </w:tc>
        <w:tc>
          <w:tcPr>
            <w:tcW w:w="4789" w:type="dxa"/>
            <w:vAlign w:val="center"/>
          </w:tcPr>
          <w:p>
            <w:pPr>
              <w:jc w:val="both"/>
              <w:rPr>
                <w:rFonts w:hint="eastAsia" w:ascii="微软雅黑" w:hAnsi="微软雅黑" w:eastAsia="微软雅黑" w:cs="微软雅黑"/>
                <w:kern w:val="2"/>
                <w:sz w:val="18"/>
                <w:szCs w:val="18"/>
                <w:vertAlign w:val="baseline"/>
                <w:lang w:val="en-US" w:eastAsia="zh-CN" w:bidi="ar-SA"/>
              </w:rPr>
            </w:pPr>
            <w:r>
              <w:rPr>
                <w:rFonts w:hint="eastAsia" w:ascii="微软雅黑" w:hAnsi="微软雅黑" w:eastAsia="微软雅黑" w:cs="微软雅黑"/>
                <w:sz w:val="18"/>
                <w:szCs w:val="18"/>
                <w:vertAlign w:val="baseline"/>
                <w:lang w:val="en-US" w:eastAsia="zh-CN"/>
              </w:rPr>
              <w:t>•</w:t>
            </w:r>
            <w:r>
              <w:rPr>
                <w:rFonts w:hint="eastAsia" w:ascii="微软雅黑" w:hAnsi="微软雅黑" w:eastAsia="微软雅黑" w:cs="微软雅黑"/>
                <w:kern w:val="2"/>
                <w:sz w:val="18"/>
                <w:szCs w:val="18"/>
                <w:vertAlign w:val="baseline"/>
                <w:lang w:val="en-US" w:eastAsia="zh-CN" w:bidi="ar-SA"/>
              </w:rPr>
              <w:t>建议提供本人或者配偶名下的定期资金材料作为辅助，例如定期存折、定期存款单等，资金存入时间建议超过6个月或以上。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5" w:type="dxa"/>
            <w:vMerge w:val="restart"/>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邀请方材料</w:t>
            </w: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邀请函（原件）</w:t>
            </w:r>
          </w:p>
        </w:tc>
        <w:tc>
          <w:tcPr>
            <w:tcW w:w="4789"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•探亲访友请提供邀请信原件，须注明邀请人的地址、电话号码等相关联系方式，护照信息等联系信息，内容须包括：</w:t>
            </w:r>
          </w:p>
          <w:p>
            <w:pPr>
              <w:numPr>
                <w:ilvl w:val="0"/>
                <w:numId w:val="1"/>
              </w:num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双方关系，申请人姓名及护照号码、出生日期等信息； </w:t>
            </w:r>
          </w:p>
          <w:p>
            <w:pPr>
              <w:numPr>
                <w:ilvl w:val="0"/>
                <w:numId w:val="1"/>
              </w:numPr>
              <w:ind w:left="0" w:leftChars="0" w:firstLine="0" w:firstLineChars="0"/>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到访目的，计划逗留的时间（具体停留时间段、逗留天数），行程安排以及费用由谁负责； </w:t>
            </w:r>
          </w:p>
          <w:p>
            <w:pPr>
              <w:numPr>
                <w:ilvl w:val="0"/>
                <w:numId w:val="1"/>
              </w:numPr>
              <w:ind w:left="0" w:leftChars="0" w:firstLine="0" w:firstLineChars="0"/>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 xml:space="preserve">邀请人姓名及亲笔签名。 </w:t>
            </w:r>
          </w:p>
          <w:p>
            <w:pPr>
              <w:numPr>
                <w:ilvl w:val="0"/>
                <w:numId w:val="0"/>
              </w:numPr>
              <w:ind w:left="0" w:leftChars="0" w:firstLine="0" w:firstLineChars="0"/>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注意：若邀请人为学生，还需要提供邀请人的学校在读证明或者毕业典礼邀请函；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5" w:type="dxa"/>
            <w:vMerge w:val="continue"/>
            <w:tcBorders/>
            <w:vAlign w:val="center"/>
          </w:tcPr>
          <w:p>
            <w:pPr>
              <w:jc w:val="center"/>
              <w:rPr>
                <w:rFonts w:hint="eastAsia" w:ascii="微软雅黑" w:hAnsi="微软雅黑" w:eastAsia="微软雅黑" w:cs="微软雅黑"/>
                <w:sz w:val="18"/>
                <w:szCs w:val="18"/>
                <w:vertAlign w:val="baseline"/>
                <w:lang w:val="en-US" w:eastAsia="zh-CN"/>
              </w:rPr>
            </w:pP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邀请人身份证明（复印件）</w:t>
            </w:r>
          </w:p>
        </w:tc>
        <w:tc>
          <w:tcPr>
            <w:tcW w:w="4789"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•须提供邀请人的护照首页复印件，身份证复印件；非外方国籍的邀请人还需要提供该国有效签证页复印件或者居留许可复印件。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5" w:type="dxa"/>
            <w:tcBorders/>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国际医疗保险</w:t>
            </w: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旅行保险单（原件）</w:t>
            </w:r>
          </w:p>
        </w:tc>
        <w:tc>
          <w:tcPr>
            <w:tcW w:w="4789"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•保额至少 3 万欧元，须涵盖医疗保险和送返费用</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•保险需涵盖全程，自出发航班起飞日起至归国抵达日，申请人姓名准确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5" w:type="dxa"/>
            <w:vMerge w:val="restart"/>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辅助材料</w:t>
            </w: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车本，房本（复印件）</w:t>
            </w:r>
          </w:p>
        </w:tc>
        <w:tc>
          <w:tcPr>
            <w:tcW w:w="4789"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•本人名下房产证及机动车驾驶证复印件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5" w:type="dxa"/>
            <w:vMerge w:val="continue"/>
            <w:vAlign w:val="center"/>
          </w:tcPr>
          <w:p>
            <w:pPr>
              <w:jc w:val="center"/>
              <w:rPr>
                <w:rFonts w:hint="eastAsia" w:ascii="微软雅黑" w:hAnsi="微软雅黑" w:eastAsia="微软雅黑" w:cs="微软雅黑"/>
                <w:sz w:val="18"/>
                <w:szCs w:val="18"/>
                <w:vertAlign w:val="baseline"/>
                <w:lang w:val="en-US" w:eastAsia="zh-CN"/>
              </w:rPr>
            </w:pPr>
          </w:p>
        </w:tc>
        <w:tc>
          <w:tcPr>
            <w:tcW w:w="2226" w:type="dxa"/>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其他辅助材料</w:t>
            </w:r>
          </w:p>
        </w:tc>
        <w:tc>
          <w:tcPr>
            <w:tcW w:w="4789"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•例如股票、理财产品、存折基金等有价证券复印件</w:t>
            </w:r>
          </w:p>
        </w:tc>
      </w:tr>
    </w:tbl>
    <w:p>
      <w:pPr>
        <w:jc w:val="both"/>
        <w:rPr>
          <w:rFonts w:ascii="宋体" w:hAnsi="宋体" w:eastAsia="宋体" w:cs="宋体"/>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根据您的个人情况，领事馆可能会在您于签证申请中心提交完材料后要求您补交材料或信息，请知悉，递交完整的申请材料并不能确保签证的颁发。</w:t>
      </w:r>
    </w:p>
    <w:p/>
    <w:p/>
    <w:p/>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-198755</wp:posOffset>
          </wp:positionH>
          <wp:positionV relativeFrom="paragraph">
            <wp:posOffset>-181610</wp:posOffset>
          </wp:positionV>
          <wp:extent cx="1040765" cy="645160"/>
          <wp:effectExtent l="0" t="0" r="6985" b="0"/>
          <wp:wrapThrough wrapText="bothSides">
            <wp:wrapPolygon>
              <wp:start x="1977" y="2551"/>
              <wp:lineTo x="0" y="3827"/>
              <wp:lineTo x="0" y="19134"/>
              <wp:lineTo x="1581" y="20409"/>
              <wp:lineTo x="18187" y="20409"/>
              <wp:lineTo x="21350" y="19134"/>
              <wp:lineTo x="21350" y="2551"/>
              <wp:lineTo x="16210" y="2551"/>
              <wp:lineTo x="1977" y="2551"/>
            </wp:wrapPolygon>
          </wp:wrapThrough>
          <wp:docPr id="1" name="图片 1" descr="2-logo1(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logo1(已去底)"/>
                  <pic:cNvPicPr>
                    <a:picLocks noChangeAspect="1"/>
                  </pic:cNvPicPr>
                </pic:nvPicPr>
                <pic:blipFill>
                  <a:blip r:embed="rId1"/>
                  <a:stretch>
                    <a:fillRect/>
                  </a:stretch>
                </pic:blipFill>
                <pic:spPr>
                  <a:xfrm>
                    <a:off x="0" y="0"/>
                    <a:ext cx="1040765" cy="6451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AC17F"/>
    <w:multiLevelType w:val="singleLevel"/>
    <w:tmpl w:val="797AC17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1C2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125签证_程阁阁</cp:lastModifiedBy>
  <dcterms:modified xsi:type="dcterms:W3CDTF">2018-10-25T10:14:39Z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